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9B" w:rsidRPr="00947349" w:rsidRDefault="00200E9B" w:rsidP="00200E9B">
      <w:pPr>
        <w:tabs>
          <w:tab w:val="left" w:pos="1020"/>
          <w:tab w:val="center" w:pos="4536"/>
        </w:tabs>
        <w:jc w:val="center"/>
        <w:outlineLvl w:val="0"/>
      </w:pPr>
      <w:r>
        <w:rPr>
          <w:noProof/>
        </w:rPr>
        <w:drawing>
          <wp:inline distT="0" distB="0" distL="0" distR="0">
            <wp:extent cx="595630" cy="744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E9B" w:rsidRPr="00E77763" w:rsidRDefault="00200E9B" w:rsidP="00200E9B">
      <w:pPr>
        <w:tabs>
          <w:tab w:val="left" w:pos="1020"/>
          <w:tab w:val="center" w:pos="4536"/>
        </w:tabs>
        <w:jc w:val="center"/>
        <w:outlineLvl w:val="0"/>
        <w:rPr>
          <w:b/>
          <w:sz w:val="28"/>
          <w:szCs w:val="28"/>
        </w:rPr>
      </w:pPr>
      <w:r w:rsidRPr="00E77763">
        <w:rPr>
          <w:b/>
          <w:sz w:val="28"/>
          <w:szCs w:val="28"/>
        </w:rPr>
        <w:t>МУНИЦИПАЛЬНЫЙ  СОВЕТ</w:t>
      </w:r>
    </w:p>
    <w:p w:rsidR="00200E9B" w:rsidRPr="00E77763" w:rsidRDefault="00200E9B" w:rsidP="00200E9B">
      <w:pPr>
        <w:jc w:val="center"/>
        <w:outlineLvl w:val="4"/>
        <w:rPr>
          <w:b/>
          <w:bCs/>
          <w:iCs/>
          <w:sz w:val="28"/>
          <w:szCs w:val="28"/>
        </w:rPr>
      </w:pPr>
      <w:r w:rsidRPr="00E77763">
        <w:rPr>
          <w:b/>
          <w:bCs/>
          <w:iCs/>
          <w:sz w:val="28"/>
          <w:szCs w:val="28"/>
        </w:rPr>
        <w:t>РЫБИНСКОГО МУНИЦИПАЛЬНОГО РАЙОНА</w:t>
      </w:r>
    </w:p>
    <w:p w:rsidR="00200E9B" w:rsidRPr="00E77763" w:rsidRDefault="00200E9B" w:rsidP="00200E9B">
      <w:pPr>
        <w:jc w:val="center"/>
        <w:outlineLvl w:val="0"/>
        <w:rPr>
          <w:b/>
          <w:sz w:val="28"/>
          <w:szCs w:val="28"/>
        </w:rPr>
      </w:pPr>
      <w:r w:rsidRPr="00E77763">
        <w:rPr>
          <w:b/>
          <w:sz w:val="28"/>
          <w:szCs w:val="28"/>
        </w:rPr>
        <w:t>третьего созыва</w:t>
      </w:r>
    </w:p>
    <w:p w:rsidR="00200E9B" w:rsidRPr="00E77763" w:rsidRDefault="00200E9B" w:rsidP="00200E9B">
      <w:pPr>
        <w:jc w:val="center"/>
        <w:outlineLvl w:val="0"/>
        <w:rPr>
          <w:b/>
          <w:sz w:val="28"/>
          <w:szCs w:val="28"/>
        </w:rPr>
      </w:pPr>
    </w:p>
    <w:p w:rsidR="00200E9B" w:rsidRPr="00E77763" w:rsidRDefault="00200E9B" w:rsidP="00200E9B">
      <w:pPr>
        <w:jc w:val="center"/>
        <w:outlineLvl w:val="5"/>
        <w:rPr>
          <w:b/>
          <w:bCs/>
          <w:sz w:val="28"/>
          <w:szCs w:val="28"/>
        </w:rPr>
      </w:pPr>
      <w:r w:rsidRPr="00E77763">
        <w:rPr>
          <w:b/>
          <w:bCs/>
          <w:sz w:val="28"/>
          <w:szCs w:val="28"/>
        </w:rPr>
        <w:t>РЕШЕНИЕ</w:t>
      </w:r>
    </w:p>
    <w:p w:rsidR="00AC13CC" w:rsidRPr="00947349" w:rsidRDefault="00AC13CC" w:rsidP="00AC13CC">
      <w:pPr>
        <w:spacing w:line="240" w:lineRule="atLeast"/>
        <w:jc w:val="center"/>
        <w:rPr>
          <w:sz w:val="26"/>
          <w:szCs w:val="26"/>
        </w:rPr>
      </w:pPr>
    </w:p>
    <w:p w:rsidR="00AC13CC" w:rsidRPr="00B661D9" w:rsidRDefault="00AC13CC" w:rsidP="00AC13CC">
      <w:pPr>
        <w:jc w:val="both"/>
      </w:pPr>
      <w:r w:rsidRPr="00B661D9">
        <w:t>от</w:t>
      </w:r>
      <w:r w:rsidR="00B661D9">
        <w:t xml:space="preserve">  30 августа 2018 года </w:t>
      </w:r>
      <w:r w:rsidR="00B661D9">
        <w:tab/>
      </w:r>
      <w:r w:rsidR="00B661D9">
        <w:tab/>
      </w:r>
      <w:r w:rsidR="00B661D9">
        <w:tab/>
      </w:r>
      <w:r w:rsidR="00B661D9">
        <w:tab/>
      </w:r>
      <w:r w:rsidR="00B661D9">
        <w:tab/>
      </w:r>
      <w:r w:rsidR="00B661D9">
        <w:tab/>
      </w:r>
      <w:r w:rsidR="00B661D9">
        <w:tab/>
      </w:r>
      <w:r w:rsidR="00B661D9">
        <w:tab/>
      </w:r>
      <w:r w:rsidR="00B661D9">
        <w:tab/>
      </w:r>
      <w:r w:rsidR="00690909">
        <w:t xml:space="preserve">  </w:t>
      </w:r>
      <w:r w:rsidR="00B661D9">
        <w:t xml:space="preserve">№ </w:t>
      </w:r>
      <w:r w:rsidR="00690909">
        <w:t xml:space="preserve"> 378</w:t>
      </w:r>
    </w:p>
    <w:p w:rsidR="00F02263" w:rsidRPr="00B661D9" w:rsidRDefault="00F02263" w:rsidP="00AC13CC">
      <w:pPr>
        <w:jc w:val="both"/>
        <w:rPr>
          <w:rFonts w:cs="Times New Roman CYR"/>
          <w:lang w:eastAsia="zh-CN" w:bidi="hi-IN"/>
        </w:rPr>
      </w:pPr>
    </w:p>
    <w:p w:rsidR="00B661D9" w:rsidRDefault="00AC13CC" w:rsidP="00AC13CC">
      <w:pPr>
        <w:jc w:val="both"/>
        <w:rPr>
          <w:rFonts w:cs="Times New Roman CYR"/>
          <w:b/>
          <w:lang w:eastAsia="zh-CN" w:bidi="hi-IN"/>
        </w:rPr>
      </w:pPr>
      <w:r w:rsidRPr="00B661D9">
        <w:rPr>
          <w:rFonts w:cs="Times New Roman CYR"/>
          <w:b/>
          <w:lang w:eastAsia="zh-CN" w:bidi="hi-IN"/>
        </w:rPr>
        <w:t xml:space="preserve">О внесении изменений </w:t>
      </w:r>
    </w:p>
    <w:p w:rsidR="00B661D9" w:rsidRDefault="00AC13CC" w:rsidP="00AC13CC">
      <w:pPr>
        <w:jc w:val="both"/>
        <w:rPr>
          <w:rFonts w:cs="Times New Roman CYR"/>
          <w:b/>
          <w:lang w:eastAsia="zh-CN" w:bidi="hi-IN"/>
        </w:rPr>
      </w:pPr>
      <w:r w:rsidRPr="00B661D9">
        <w:rPr>
          <w:rFonts w:cs="Times New Roman CYR"/>
          <w:b/>
          <w:lang w:eastAsia="zh-CN" w:bidi="hi-IN"/>
        </w:rPr>
        <w:t>в правила землепользования</w:t>
      </w:r>
      <w:r w:rsidR="00B661D9">
        <w:rPr>
          <w:rFonts w:cs="Times New Roman CYR"/>
          <w:b/>
          <w:lang w:eastAsia="zh-CN" w:bidi="hi-IN"/>
        </w:rPr>
        <w:t xml:space="preserve"> </w:t>
      </w:r>
      <w:r w:rsidRPr="00B661D9">
        <w:rPr>
          <w:rFonts w:cs="Times New Roman CYR"/>
          <w:b/>
          <w:lang w:eastAsia="zh-CN" w:bidi="hi-IN"/>
        </w:rPr>
        <w:t>и застройки</w:t>
      </w:r>
    </w:p>
    <w:p w:rsidR="00B661D9" w:rsidRDefault="00F90E98" w:rsidP="00AC13CC">
      <w:pPr>
        <w:jc w:val="both"/>
        <w:rPr>
          <w:rFonts w:cs="Times New Roman CYR"/>
          <w:b/>
          <w:lang w:eastAsia="zh-CN" w:bidi="hi-IN"/>
        </w:rPr>
      </w:pPr>
      <w:r w:rsidRPr="00B661D9">
        <w:rPr>
          <w:rFonts w:cs="Times New Roman CYR"/>
          <w:b/>
          <w:lang w:eastAsia="zh-CN" w:bidi="hi-IN"/>
        </w:rPr>
        <w:t>Судоверф</w:t>
      </w:r>
      <w:r w:rsidR="00AC13CC" w:rsidRPr="00B661D9">
        <w:rPr>
          <w:rFonts w:cs="Times New Roman CYR"/>
          <w:b/>
          <w:lang w:eastAsia="zh-CN" w:bidi="hi-IN"/>
        </w:rPr>
        <w:t xml:space="preserve">ского сельского поселения </w:t>
      </w:r>
    </w:p>
    <w:p w:rsidR="00AC13CC" w:rsidRPr="00B661D9" w:rsidRDefault="00B661D9" w:rsidP="00AC13CC">
      <w:pPr>
        <w:jc w:val="both"/>
        <w:rPr>
          <w:rFonts w:cs="Times New Roman CYR"/>
          <w:b/>
          <w:lang w:eastAsia="zh-CN" w:bidi="hi-IN"/>
        </w:rPr>
      </w:pPr>
      <w:r>
        <w:rPr>
          <w:rFonts w:cs="Times New Roman CYR"/>
          <w:b/>
          <w:lang w:eastAsia="zh-CN" w:bidi="hi-IN"/>
        </w:rPr>
        <w:t>Ры</w:t>
      </w:r>
      <w:r w:rsidR="00AC13CC" w:rsidRPr="00B661D9">
        <w:rPr>
          <w:rFonts w:cs="Times New Roman CYR"/>
          <w:b/>
          <w:lang w:eastAsia="zh-CN" w:bidi="hi-IN"/>
        </w:rPr>
        <w:t>бинского  муниципального района Ярославской области</w:t>
      </w:r>
    </w:p>
    <w:p w:rsidR="00AC13CC" w:rsidRDefault="00AC13CC" w:rsidP="00AC13CC">
      <w:pPr>
        <w:jc w:val="both"/>
        <w:rPr>
          <w:rFonts w:cs="Times New Roman CYR"/>
          <w:lang w:eastAsia="zh-CN" w:bidi="hi-IN"/>
        </w:rPr>
      </w:pPr>
    </w:p>
    <w:p w:rsidR="00B661D9" w:rsidRPr="00B661D9" w:rsidRDefault="00B661D9" w:rsidP="00AC13CC">
      <w:pPr>
        <w:jc w:val="both"/>
        <w:rPr>
          <w:rFonts w:cs="Times New Roman CYR"/>
          <w:lang w:eastAsia="zh-CN" w:bidi="hi-IN"/>
        </w:rPr>
      </w:pPr>
    </w:p>
    <w:p w:rsidR="00B661D9" w:rsidRDefault="00F02263" w:rsidP="00F02263">
      <w:pPr>
        <w:ind w:firstLine="851"/>
        <w:jc w:val="both"/>
      </w:pPr>
      <w:r w:rsidRPr="00B661D9">
        <w:t>На основании ст.</w:t>
      </w:r>
      <w:r w:rsidR="00EE52B1">
        <w:t>ст.</w:t>
      </w:r>
      <w:r w:rsidRPr="00B661D9">
        <w:t xml:space="preserve"> 3</w:t>
      </w:r>
      <w:r w:rsidR="00B91F78" w:rsidRPr="00B661D9">
        <w:t>3</w:t>
      </w:r>
      <w:r w:rsidRPr="00B661D9">
        <w:t>-3</w:t>
      </w:r>
      <w:r w:rsidR="00B91F78" w:rsidRPr="00B661D9">
        <w:t>5</w:t>
      </w:r>
      <w:r w:rsidRPr="00B661D9">
        <w:t xml:space="preserve"> Градостроительного кодекса РФ, постановления администрации Рыбинского муниципального района от 28.04.2018 № 811 «О подготовке проекта о внесении изменений в ПЗЗ Судоверфского СП применительно к части территории», руководствуясь Уставом Рыбинского муниципального района,</w:t>
      </w:r>
    </w:p>
    <w:p w:rsidR="00F02263" w:rsidRDefault="00F02263" w:rsidP="00F02263">
      <w:pPr>
        <w:ind w:firstLine="851"/>
        <w:jc w:val="both"/>
      </w:pPr>
      <w:r w:rsidRPr="00B661D9">
        <w:t xml:space="preserve"> Муниципальный Совет Рыбинского муниципального района</w:t>
      </w:r>
    </w:p>
    <w:p w:rsidR="00B661D9" w:rsidRPr="00B661D9" w:rsidRDefault="00B661D9" w:rsidP="00F02263">
      <w:pPr>
        <w:ind w:firstLine="851"/>
        <w:jc w:val="both"/>
      </w:pPr>
    </w:p>
    <w:p w:rsidR="00F02263" w:rsidRPr="00B661D9" w:rsidRDefault="00F02263" w:rsidP="00F02263">
      <w:pPr>
        <w:jc w:val="center"/>
        <w:rPr>
          <w:b/>
        </w:rPr>
      </w:pPr>
      <w:r w:rsidRPr="00B661D9">
        <w:rPr>
          <w:b/>
        </w:rPr>
        <w:t>РЕШИЛ:</w:t>
      </w:r>
    </w:p>
    <w:p w:rsidR="00B91F78" w:rsidRPr="00B661D9" w:rsidRDefault="00B91F78" w:rsidP="00F02263">
      <w:pPr>
        <w:jc w:val="center"/>
      </w:pPr>
    </w:p>
    <w:p w:rsidR="00F02263" w:rsidRPr="00B661D9" w:rsidRDefault="00F02263" w:rsidP="00B661D9">
      <w:pPr>
        <w:ind w:firstLine="851"/>
        <w:jc w:val="both"/>
      </w:pPr>
      <w:r w:rsidRPr="00B661D9">
        <w:t>1.</w:t>
      </w:r>
      <w:r w:rsidR="00A75B9E">
        <w:t xml:space="preserve"> </w:t>
      </w:r>
      <w:r w:rsidRPr="00B661D9">
        <w:t>Внести в правила землепользования и застройки Судоверф</w:t>
      </w:r>
      <w:r w:rsidRPr="00B661D9">
        <w:rPr>
          <w:rFonts w:cs="Times New Roman CYR"/>
          <w:lang w:eastAsia="zh-CN" w:bidi="hi-IN"/>
        </w:rPr>
        <w:t>ского сельского поселения Рыбинского муниципального района Ярославской области</w:t>
      </w:r>
      <w:r w:rsidRPr="00B661D9">
        <w:t>, утвержденные решением Муниципального Совета Судоверфского сельского поселения от 18.11.2009 № 288 (в редакции решения от 29.06.2017 № 270) следующие изменения:</w:t>
      </w:r>
    </w:p>
    <w:p w:rsidR="00F02263" w:rsidRPr="00B661D9" w:rsidRDefault="00DB0A7B" w:rsidP="00B661D9">
      <w:pPr>
        <w:ind w:firstLine="851"/>
        <w:jc w:val="both"/>
      </w:pPr>
      <w:r w:rsidRPr="00B661D9">
        <w:t>1.1.</w:t>
      </w:r>
      <w:r w:rsidR="00F02263" w:rsidRPr="00B661D9">
        <w:t xml:space="preserve"> Утвердить карту градостроительного зонирования д.</w:t>
      </w:r>
      <w:r w:rsidR="00F67AA6">
        <w:t xml:space="preserve"> </w:t>
      </w:r>
      <w:proofErr w:type="spellStart"/>
      <w:r w:rsidR="00F02263" w:rsidRPr="00B661D9">
        <w:t>Почесновики</w:t>
      </w:r>
      <w:proofErr w:type="spellEnd"/>
      <w:r w:rsidR="00F02263" w:rsidRPr="00B661D9">
        <w:t xml:space="preserve">  согласно приложению</w:t>
      </w:r>
      <w:r w:rsidR="008E3C60" w:rsidRPr="00B661D9">
        <w:t xml:space="preserve"> 1</w:t>
      </w:r>
      <w:r w:rsidR="00F02263" w:rsidRPr="00B661D9">
        <w:t>.</w:t>
      </w:r>
    </w:p>
    <w:p w:rsidR="00D871B4" w:rsidRPr="00B661D9" w:rsidRDefault="00A75B9E" w:rsidP="00B661D9">
      <w:pPr>
        <w:ind w:firstLine="851"/>
        <w:jc w:val="both"/>
      </w:pPr>
      <w:r>
        <w:t xml:space="preserve">2. </w:t>
      </w:r>
      <w:r w:rsidR="00D871B4" w:rsidRPr="00B661D9">
        <w:t>Утвердить:</w:t>
      </w:r>
    </w:p>
    <w:p w:rsidR="00D871B4" w:rsidRPr="00B661D9" w:rsidRDefault="00D871B4" w:rsidP="00B661D9">
      <w:pPr>
        <w:ind w:firstLine="851"/>
        <w:contextualSpacing/>
        <w:jc w:val="both"/>
      </w:pPr>
      <w:r w:rsidRPr="00B661D9">
        <w:t xml:space="preserve">- графическое описание местоположения границы территориальной зоны  </w:t>
      </w:r>
      <w:r w:rsidR="009C01D2" w:rsidRPr="00B661D9">
        <w:t>- зоны железнодорожного транспорта</w:t>
      </w:r>
      <w:r w:rsidRPr="00B661D9">
        <w:t xml:space="preserve"> (</w:t>
      </w:r>
      <w:r w:rsidR="009C01D2" w:rsidRPr="00B661D9">
        <w:t>Т2</w:t>
      </w:r>
      <w:r w:rsidRPr="00B661D9">
        <w:t xml:space="preserve">), расположенной в </w:t>
      </w:r>
      <w:r w:rsidR="009C01D2" w:rsidRPr="00B661D9">
        <w:t>д</w:t>
      </w:r>
      <w:r w:rsidRPr="00B661D9">
        <w:t>.</w:t>
      </w:r>
      <w:r w:rsidR="009C01D2" w:rsidRPr="00B661D9">
        <w:t xml:space="preserve"> </w:t>
      </w:r>
      <w:proofErr w:type="spellStart"/>
      <w:r w:rsidR="009C01D2" w:rsidRPr="00B661D9">
        <w:t>Почесновики</w:t>
      </w:r>
      <w:proofErr w:type="spellEnd"/>
      <w:r w:rsidRPr="00B661D9">
        <w:t xml:space="preserve">, </w:t>
      </w:r>
      <w:proofErr w:type="spellStart"/>
      <w:r w:rsidR="009C01D2" w:rsidRPr="00B661D9">
        <w:t>Судоверф</w:t>
      </w:r>
      <w:r w:rsidRPr="00B661D9">
        <w:t>ского</w:t>
      </w:r>
      <w:proofErr w:type="spellEnd"/>
      <w:r w:rsidRPr="00B661D9">
        <w:t xml:space="preserve"> сельского поселения, Рыбинского муниципального района</w:t>
      </w:r>
      <w:r w:rsidR="009C01D2" w:rsidRPr="00B661D9">
        <w:t>, Ярославской области</w:t>
      </w:r>
      <w:r w:rsidRPr="00B661D9">
        <w:t xml:space="preserve"> согласно приложению 2;</w:t>
      </w:r>
    </w:p>
    <w:p w:rsidR="00D871B4" w:rsidRPr="00B661D9" w:rsidRDefault="00D871B4" w:rsidP="00B661D9">
      <w:pPr>
        <w:ind w:firstLine="851"/>
        <w:contextualSpacing/>
        <w:jc w:val="both"/>
      </w:pPr>
      <w:r w:rsidRPr="00B661D9">
        <w:t>- перечень координат характерных точек границы территориальной зоны</w:t>
      </w:r>
      <w:r w:rsidR="009C01D2" w:rsidRPr="00B661D9">
        <w:t xml:space="preserve"> - зоны</w:t>
      </w:r>
      <w:r w:rsidRPr="00B661D9">
        <w:t xml:space="preserve"> </w:t>
      </w:r>
      <w:r w:rsidR="009C01D2" w:rsidRPr="00B661D9">
        <w:t xml:space="preserve">железнодорожного транспорта (Т2), расположенной в д. </w:t>
      </w:r>
      <w:proofErr w:type="spellStart"/>
      <w:r w:rsidR="009C01D2" w:rsidRPr="00B661D9">
        <w:t>Почесновики</w:t>
      </w:r>
      <w:proofErr w:type="spellEnd"/>
      <w:r w:rsidR="009C01D2" w:rsidRPr="00B661D9">
        <w:t xml:space="preserve">, </w:t>
      </w:r>
      <w:proofErr w:type="spellStart"/>
      <w:r w:rsidR="009C01D2" w:rsidRPr="00B661D9">
        <w:t>Судоверфского</w:t>
      </w:r>
      <w:proofErr w:type="spellEnd"/>
      <w:r w:rsidR="009C01D2" w:rsidRPr="00B661D9">
        <w:t xml:space="preserve"> сельского поселения, Рыбинского муниципального района, Ярославской области </w:t>
      </w:r>
      <w:r w:rsidRPr="00B661D9">
        <w:t>согласно приложению 3.</w:t>
      </w:r>
    </w:p>
    <w:p w:rsidR="00F02263" w:rsidRPr="00B661D9" w:rsidRDefault="009C01D2" w:rsidP="00B661D9">
      <w:pPr>
        <w:ind w:firstLine="851"/>
        <w:jc w:val="both"/>
      </w:pPr>
      <w:r w:rsidRPr="00B661D9">
        <w:t>3</w:t>
      </w:r>
      <w:r w:rsidR="00F02263" w:rsidRPr="00B661D9">
        <w:t>. Опубликовать решение в газете «Новая жизнь».</w:t>
      </w:r>
    </w:p>
    <w:p w:rsidR="00F02263" w:rsidRPr="00B661D9" w:rsidRDefault="009C01D2" w:rsidP="00B661D9">
      <w:pPr>
        <w:ind w:firstLine="851"/>
        <w:contextualSpacing/>
        <w:jc w:val="both"/>
      </w:pPr>
      <w:r w:rsidRPr="00B661D9">
        <w:t>4</w:t>
      </w:r>
      <w:r w:rsidR="00F02263" w:rsidRPr="00B661D9">
        <w:t>. Решение вступает в силу с момента его официального опубликования.</w:t>
      </w:r>
    </w:p>
    <w:p w:rsidR="00F02263" w:rsidRPr="00B661D9" w:rsidRDefault="009C01D2" w:rsidP="00B661D9">
      <w:pPr>
        <w:ind w:firstLine="851"/>
        <w:contextualSpacing/>
        <w:jc w:val="both"/>
      </w:pPr>
      <w:r w:rsidRPr="00B661D9">
        <w:t>5</w:t>
      </w:r>
      <w:r w:rsidR="00F02263" w:rsidRPr="00B661D9">
        <w:t>. Контроль за исполнением настоящего решения возложить на постоянную комиссию по экономической политике и имущественным отношениям Муниципального Совета Рыбинского муниципального района.</w:t>
      </w:r>
    </w:p>
    <w:p w:rsidR="00F02263" w:rsidRPr="00B661D9" w:rsidRDefault="00F02263" w:rsidP="00F02263">
      <w:pPr>
        <w:ind w:firstLine="851"/>
        <w:contextualSpacing/>
        <w:jc w:val="both"/>
      </w:pPr>
    </w:p>
    <w:p w:rsidR="00F02263" w:rsidRPr="00B661D9" w:rsidRDefault="00F02263" w:rsidP="00F02263">
      <w:pPr>
        <w:contextualSpacing/>
        <w:jc w:val="both"/>
      </w:pPr>
    </w:p>
    <w:p w:rsidR="00F02263" w:rsidRPr="00B661D9" w:rsidRDefault="00F02263" w:rsidP="00F02263">
      <w:pPr>
        <w:contextualSpacing/>
        <w:jc w:val="both"/>
        <w:rPr>
          <w:b/>
        </w:rPr>
      </w:pPr>
      <w:r w:rsidRPr="00B661D9">
        <w:rPr>
          <w:b/>
        </w:rPr>
        <w:t>Председатель Муниципального Совета</w:t>
      </w:r>
    </w:p>
    <w:p w:rsidR="00F02263" w:rsidRPr="00200E9B" w:rsidRDefault="00F02263" w:rsidP="00F02263">
      <w:pPr>
        <w:contextualSpacing/>
        <w:jc w:val="both"/>
        <w:rPr>
          <w:b/>
          <w:sz w:val="26"/>
          <w:szCs w:val="26"/>
        </w:rPr>
      </w:pPr>
      <w:r w:rsidRPr="00200E9B">
        <w:rPr>
          <w:b/>
          <w:sz w:val="26"/>
          <w:szCs w:val="26"/>
        </w:rPr>
        <w:t xml:space="preserve">Рыбинского муниципального района </w:t>
      </w:r>
      <w:r w:rsidR="00B661D9">
        <w:rPr>
          <w:b/>
          <w:sz w:val="26"/>
          <w:szCs w:val="26"/>
        </w:rPr>
        <w:tab/>
      </w:r>
      <w:r w:rsidR="00B661D9">
        <w:rPr>
          <w:b/>
          <w:sz w:val="26"/>
          <w:szCs w:val="26"/>
        </w:rPr>
        <w:tab/>
      </w:r>
      <w:r w:rsidR="00B661D9">
        <w:rPr>
          <w:b/>
          <w:sz w:val="26"/>
          <w:szCs w:val="26"/>
        </w:rPr>
        <w:tab/>
      </w:r>
      <w:r w:rsidR="00B661D9">
        <w:rPr>
          <w:b/>
          <w:sz w:val="26"/>
          <w:szCs w:val="26"/>
        </w:rPr>
        <w:tab/>
        <w:t xml:space="preserve">      </w:t>
      </w:r>
      <w:r w:rsidRPr="00200E9B">
        <w:rPr>
          <w:b/>
          <w:sz w:val="26"/>
          <w:szCs w:val="26"/>
        </w:rPr>
        <w:t xml:space="preserve"> А.В. Малышев</w:t>
      </w:r>
    </w:p>
    <w:p w:rsidR="00F02263" w:rsidRDefault="00F02263" w:rsidP="00F02263">
      <w:pPr>
        <w:contextualSpacing/>
        <w:jc w:val="both"/>
        <w:rPr>
          <w:sz w:val="26"/>
          <w:szCs w:val="26"/>
        </w:rPr>
      </w:pPr>
    </w:p>
    <w:p w:rsidR="00AC13CC" w:rsidRDefault="00AC13CC" w:rsidP="00AC13CC">
      <w:pPr>
        <w:ind w:firstLine="851"/>
        <w:contextualSpacing/>
        <w:jc w:val="both"/>
        <w:rPr>
          <w:sz w:val="26"/>
          <w:szCs w:val="26"/>
        </w:rPr>
      </w:pPr>
    </w:p>
    <w:p w:rsidR="00EE52B1" w:rsidRDefault="00EE52B1" w:rsidP="00AC13CC">
      <w:pPr>
        <w:ind w:firstLine="851"/>
        <w:contextualSpacing/>
        <w:jc w:val="both"/>
        <w:rPr>
          <w:sz w:val="26"/>
          <w:szCs w:val="26"/>
        </w:rPr>
      </w:pPr>
    </w:p>
    <w:p w:rsidR="00EA191D" w:rsidRPr="00B661D9" w:rsidRDefault="00C0570F" w:rsidP="00EA191D">
      <w:pPr>
        <w:jc w:val="right"/>
      </w:pPr>
      <w:r w:rsidRPr="00B661D9">
        <w:lastRenderedPageBreak/>
        <w:t>П</w:t>
      </w:r>
      <w:r w:rsidR="00EA191D" w:rsidRPr="00B661D9">
        <w:t>риложение 1</w:t>
      </w:r>
    </w:p>
    <w:p w:rsidR="00EA191D" w:rsidRPr="00B661D9" w:rsidRDefault="00EA191D" w:rsidP="00EA191D">
      <w:pPr>
        <w:jc w:val="right"/>
      </w:pPr>
      <w:r w:rsidRPr="00B661D9">
        <w:t xml:space="preserve"> к решению  Муниципального  Совета </w:t>
      </w:r>
    </w:p>
    <w:p w:rsidR="00EA191D" w:rsidRPr="00B661D9" w:rsidRDefault="00EA191D" w:rsidP="00EA191D">
      <w:pPr>
        <w:jc w:val="right"/>
      </w:pPr>
      <w:r w:rsidRPr="00B661D9">
        <w:t xml:space="preserve">Рыбинского муниципального района </w:t>
      </w:r>
    </w:p>
    <w:p w:rsidR="00EA191D" w:rsidRPr="00B661D9" w:rsidRDefault="00B661D9" w:rsidP="00EA191D">
      <w:pPr>
        <w:jc w:val="right"/>
      </w:pPr>
      <w:r w:rsidRPr="00B661D9">
        <w:t>от</w:t>
      </w:r>
      <w:r>
        <w:t xml:space="preserve"> 30.08.</w:t>
      </w:r>
      <w:r w:rsidR="00EE52B1">
        <w:t>2018 № 378</w:t>
      </w:r>
      <w:r w:rsidR="00205289">
        <w:t>.</w:t>
      </w:r>
    </w:p>
    <w:p w:rsidR="00F90E98" w:rsidRPr="00B661D9" w:rsidRDefault="00F90E98" w:rsidP="00F90E98">
      <w:pPr>
        <w:jc w:val="center"/>
      </w:pPr>
    </w:p>
    <w:p w:rsidR="00F90E98" w:rsidRPr="00B661D9" w:rsidRDefault="00F90E98" w:rsidP="00F02263">
      <w:pPr>
        <w:jc w:val="center"/>
        <w:rPr>
          <w:b/>
        </w:rPr>
      </w:pPr>
      <w:r w:rsidRPr="00B661D9">
        <w:rPr>
          <w:b/>
        </w:rPr>
        <w:t>Карта градостроительного зонирования д.</w:t>
      </w:r>
      <w:r w:rsidR="00B661D9" w:rsidRPr="00B661D9">
        <w:rPr>
          <w:b/>
        </w:rPr>
        <w:t xml:space="preserve"> </w:t>
      </w:r>
      <w:proofErr w:type="spellStart"/>
      <w:r w:rsidRPr="00B661D9">
        <w:rPr>
          <w:b/>
        </w:rPr>
        <w:t>Почесновики</w:t>
      </w:r>
      <w:proofErr w:type="spellEnd"/>
    </w:p>
    <w:p w:rsidR="00F02263" w:rsidRPr="00B661D9" w:rsidRDefault="00F02263" w:rsidP="00F02263">
      <w:pPr>
        <w:jc w:val="center"/>
        <w:rPr>
          <w:b/>
        </w:rPr>
      </w:pPr>
    </w:p>
    <w:p w:rsidR="00F02263" w:rsidRPr="00B661D9" w:rsidRDefault="00F02263" w:rsidP="00F02263">
      <w:pPr>
        <w:jc w:val="center"/>
        <w:rPr>
          <w:b/>
        </w:rPr>
      </w:pPr>
    </w:p>
    <w:p w:rsidR="00F02263" w:rsidRDefault="00171D41" w:rsidP="00F0226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9790" cy="3532225"/>
            <wp:effectExtent l="19050" t="0" r="3810" b="0"/>
            <wp:docPr id="12" name="Рисунок 12" descr="C:\Users\user93\Desktop\Поч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93\Desktop\Поче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CC" w:rsidRDefault="00AC13CC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B661D9" w:rsidRDefault="00B661D9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D871B4" w:rsidRPr="00B661D9" w:rsidRDefault="00D871B4" w:rsidP="00D871B4">
      <w:pPr>
        <w:jc w:val="right"/>
      </w:pPr>
      <w:r w:rsidRPr="00B661D9">
        <w:lastRenderedPageBreak/>
        <w:t>Приложение 2</w:t>
      </w:r>
    </w:p>
    <w:p w:rsidR="00D871B4" w:rsidRPr="00B661D9" w:rsidRDefault="00D871B4" w:rsidP="00D871B4">
      <w:pPr>
        <w:jc w:val="right"/>
      </w:pPr>
      <w:r w:rsidRPr="00B661D9">
        <w:t xml:space="preserve"> к решению  Муниципального  Совета </w:t>
      </w:r>
    </w:p>
    <w:p w:rsidR="00D871B4" w:rsidRPr="00B661D9" w:rsidRDefault="00D871B4" w:rsidP="00D871B4">
      <w:pPr>
        <w:jc w:val="right"/>
      </w:pPr>
      <w:r w:rsidRPr="00B661D9">
        <w:t xml:space="preserve">Рыбинского муниципального района </w:t>
      </w:r>
    </w:p>
    <w:p w:rsidR="00D871B4" w:rsidRPr="00B661D9" w:rsidRDefault="00B661D9" w:rsidP="00D871B4">
      <w:pPr>
        <w:jc w:val="right"/>
      </w:pPr>
      <w:r>
        <w:t>от 30.08.</w:t>
      </w:r>
      <w:r w:rsidR="00EE52B1">
        <w:t>.2018 № 378</w:t>
      </w:r>
      <w:r w:rsidR="00205289">
        <w:t>.</w:t>
      </w:r>
    </w:p>
    <w:p w:rsidR="00D871B4" w:rsidRPr="00B661D9" w:rsidRDefault="00D871B4" w:rsidP="00D871B4">
      <w:pPr>
        <w:pStyle w:val="af3"/>
        <w:jc w:val="both"/>
      </w:pPr>
    </w:p>
    <w:p w:rsidR="00D871B4" w:rsidRPr="00B661D9" w:rsidRDefault="00D871B4" w:rsidP="00D871B4">
      <w:pPr>
        <w:pStyle w:val="af3"/>
        <w:ind w:left="0"/>
        <w:jc w:val="center"/>
        <w:rPr>
          <w:b/>
        </w:rPr>
      </w:pPr>
      <w:r w:rsidRPr="00B661D9">
        <w:rPr>
          <w:b/>
        </w:rPr>
        <w:t>Графическое описание местоположения границы территориальной зоны</w:t>
      </w:r>
      <w:r w:rsidR="00171D41" w:rsidRPr="00B661D9">
        <w:rPr>
          <w:b/>
        </w:rPr>
        <w:t xml:space="preserve"> – зоны железнодорожного транспорта</w:t>
      </w:r>
      <w:r w:rsidRPr="00B661D9">
        <w:rPr>
          <w:b/>
        </w:rPr>
        <w:t xml:space="preserve"> (</w:t>
      </w:r>
      <w:r w:rsidR="00171D41" w:rsidRPr="00B661D9">
        <w:rPr>
          <w:b/>
        </w:rPr>
        <w:t>Т2</w:t>
      </w:r>
      <w:r w:rsidRPr="00B661D9">
        <w:rPr>
          <w:b/>
        </w:rPr>
        <w:t xml:space="preserve">), расположенной в </w:t>
      </w:r>
      <w:proofErr w:type="spellStart"/>
      <w:r w:rsidR="00171D41" w:rsidRPr="00B661D9">
        <w:rPr>
          <w:b/>
        </w:rPr>
        <w:t>д</w:t>
      </w:r>
      <w:r w:rsidRPr="00B661D9">
        <w:rPr>
          <w:b/>
        </w:rPr>
        <w:t>.</w:t>
      </w:r>
      <w:r w:rsidR="00171D41" w:rsidRPr="00B661D9">
        <w:rPr>
          <w:b/>
        </w:rPr>
        <w:t>Почесновики</w:t>
      </w:r>
      <w:proofErr w:type="spellEnd"/>
      <w:r w:rsidR="00171D41" w:rsidRPr="00B661D9">
        <w:rPr>
          <w:b/>
        </w:rPr>
        <w:t xml:space="preserve">, </w:t>
      </w:r>
      <w:proofErr w:type="spellStart"/>
      <w:r w:rsidR="00171D41" w:rsidRPr="00B661D9">
        <w:rPr>
          <w:b/>
        </w:rPr>
        <w:t>Судоверфс</w:t>
      </w:r>
      <w:r w:rsidRPr="00B661D9">
        <w:rPr>
          <w:b/>
        </w:rPr>
        <w:t>кого</w:t>
      </w:r>
      <w:proofErr w:type="spellEnd"/>
      <w:r w:rsidRPr="00B661D9">
        <w:rPr>
          <w:b/>
        </w:rPr>
        <w:t xml:space="preserve"> сельского поселения, Рыбинского муниципального района</w:t>
      </w:r>
      <w:r w:rsidR="00A92953" w:rsidRPr="00B661D9">
        <w:rPr>
          <w:b/>
        </w:rPr>
        <w:t>, Ярославской области</w:t>
      </w:r>
    </w:p>
    <w:p w:rsidR="00D871B4" w:rsidRPr="00B661D9" w:rsidRDefault="00D871B4" w:rsidP="00D871B4">
      <w:pPr>
        <w:pStyle w:val="af3"/>
        <w:ind w:left="0"/>
        <w:jc w:val="center"/>
        <w:rPr>
          <w:b/>
        </w:rPr>
      </w:pPr>
    </w:p>
    <w:p w:rsidR="00D871B4" w:rsidRPr="00B661D9" w:rsidRDefault="00D871B4" w:rsidP="00D871B4">
      <w:pPr>
        <w:pStyle w:val="af3"/>
        <w:ind w:left="0"/>
        <w:jc w:val="center"/>
        <w:rPr>
          <w:b/>
        </w:rPr>
      </w:pPr>
    </w:p>
    <w:p w:rsidR="00D871B4" w:rsidRPr="00B661D9" w:rsidRDefault="00D871B4" w:rsidP="00D871B4">
      <w:pPr>
        <w:jc w:val="center"/>
      </w:pPr>
    </w:p>
    <w:p w:rsidR="00D871B4" w:rsidRPr="00B661D9" w:rsidRDefault="00D871B4" w:rsidP="00D871B4">
      <w:pPr>
        <w:jc w:val="right"/>
      </w:pPr>
    </w:p>
    <w:p w:rsidR="00D871B4" w:rsidRPr="00B661D9" w:rsidRDefault="00D871B4" w:rsidP="00D871B4">
      <w:pPr>
        <w:jc w:val="right"/>
      </w:pPr>
    </w:p>
    <w:p w:rsidR="00D871B4" w:rsidRPr="00B661D9" w:rsidRDefault="00D871B4" w:rsidP="00D871B4">
      <w:pPr>
        <w:jc w:val="right"/>
      </w:pPr>
    </w:p>
    <w:p w:rsidR="00EA191D" w:rsidRDefault="007D6B01" w:rsidP="00D871B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9790" cy="3634668"/>
            <wp:effectExtent l="19050" t="0" r="3810" b="0"/>
            <wp:docPr id="11" name="Рисунок 11" descr="C:\Users\user93\Desktop\Граница Т2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93\Desktop\Граница Т2_c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3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1D" w:rsidRDefault="00EA191D" w:rsidP="00D871B4">
      <w:pPr>
        <w:jc w:val="right"/>
        <w:rPr>
          <w:sz w:val="26"/>
          <w:szCs w:val="26"/>
        </w:rPr>
      </w:pPr>
    </w:p>
    <w:p w:rsidR="00EA191D" w:rsidRDefault="00EA191D" w:rsidP="00D871B4">
      <w:pPr>
        <w:jc w:val="right"/>
        <w:rPr>
          <w:sz w:val="26"/>
          <w:szCs w:val="26"/>
        </w:rPr>
      </w:pPr>
    </w:p>
    <w:p w:rsidR="00EA191D" w:rsidRDefault="00EA191D" w:rsidP="00D871B4">
      <w:pPr>
        <w:jc w:val="right"/>
        <w:rPr>
          <w:sz w:val="26"/>
          <w:szCs w:val="26"/>
        </w:rPr>
      </w:pPr>
    </w:p>
    <w:p w:rsidR="00EA191D" w:rsidRDefault="00EA191D" w:rsidP="00D871B4">
      <w:pPr>
        <w:jc w:val="right"/>
        <w:rPr>
          <w:sz w:val="26"/>
          <w:szCs w:val="26"/>
        </w:rPr>
      </w:pPr>
    </w:p>
    <w:p w:rsidR="00EA191D" w:rsidRDefault="00EA191D" w:rsidP="00D871B4">
      <w:pPr>
        <w:jc w:val="right"/>
        <w:rPr>
          <w:sz w:val="26"/>
          <w:szCs w:val="26"/>
        </w:rPr>
      </w:pPr>
    </w:p>
    <w:p w:rsidR="00EA191D" w:rsidRDefault="00EA191D" w:rsidP="00D871B4">
      <w:pPr>
        <w:jc w:val="right"/>
        <w:rPr>
          <w:sz w:val="26"/>
          <w:szCs w:val="26"/>
        </w:rPr>
      </w:pPr>
    </w:p>
    <w:p w:rsidR="00EA191D" w:rsidRDefault="00EA191D" w:rsidP="00D871B4">
      <w:pPr>
        <w:jc w:val="right"/>
        <w:rPr>
          <w:sz w:val="26"/>
          <w:szCs w:val="26"/>
        </w:rPr>
      </w:pPr>
    </w:p>
    <w:p w:rsidR="00E07030" w:rsidRDefault="00E07030" w:rsidP="00D871B4">
      <w:pPr>
        <w:jc w:val="right"/>
        <w:rPr>
          <w:sz w:val="26"/>
          <w:szCs w:val="26"/>
        </w:rPr>
      </w:pPr>
    </w:p>
    <w:p w:rsidR="00EA191D" w:rsidRDefault="00EA191D" w:rsidP="00D871B4">
      <w:pPr>
        <w:jc w:val="right"/>
        <w:rPr>
          <w:sz w:val="26"/>
          <w:szCs w:val="26"/>
        </w:rPr>
      </w:pPr>
    </w:p>
    <w:p w:rsidR="00171D41" w:rsidRDefault="00171D41" w:rsidP="00D871B4">
      <w:pPr>
        <w:jc w:val="right"/>
        <w:rPr>
          <w:sz w:val="26"/>
          <w:szCs w:val="26"/>
        </w:rPr>
      </w:pPr>
    </w:p>
    <w:p w:rsidR="00171D41" w:rsidRDefault="00171D41" w:rsidP="00D871B4">
      <w:pPr>
        <w:jc w:val="right"/>
        <w:rPr>
          <w:sz w:val="26"/>
          <w:szCs w:val="26"/>
        </w:rPr>
      </w:pPr>
    </w:p>
    <w:p w:rsidR="00171D41" w:rsidRDefault="00171D41" w:rsidP="00D871B4">
      <w:pPr>
        <w:jc w:val="right"/>
        <w:rPr>
          <w:sz w:val="26"/>
          <w:szCs w:val="26"/>
        </w:rPr>
      </w:pPr>
    </w:p>
    <w:p w:rsidR="00EA191D" w:rsidRDefault="00EA191D" w:rsidP="00D871B4">
      <w:pPr>
        <w:jc w:val="right"/>
        <w:rPr>
          <w:sz w:val="26"/>
          <w:szCs w:val="26"/>
        </w:rPr>
      </w:pPr>
    </w:p>
    <w:p w:rsidR="00EA191D" w:rsidRDefault="00EA191D" w:rsidP="00D871B4">
      <w:pPr>
        <w:jc w:val="right"/>
        <w:rPr>
          <w:sz w:val="26"/>
          <w:szCs w:val="26"/>
        </w:rPr>
      </w:pPr>
    </w:p>
    <w:p w:rsidR="00B661D9" w:rsidRDefault="00B661D9" w:rsidP="00D871B4">
      <w:pPr>
        <w:jc w:val="right"/>
        <w:rPr>
          <w:sz w:val="26"/>
          <w:szCs w:val="26"/>
        </w:rPr>
      </w:pPr>
    </w:p>
    <w:p w:rsidR="00B661D9" w:rsidRDefault="00B661D9" w:rsidP="00D871B4">
      <w:pPr>
        <w:jc w:val="right"/>
        <w:rPr>
          <w:sz w:val="26"/>
          <w:szCs w:val="26"/>
        </w:rPr>
      </w:pPr>
    </w:p>
    <w:p w:rsidR="00A92953" w:rsidRDefault="00A92953" w:rsidP="00D871B4">
      <w:pPr>
        <w:jc w:val="right"/>
        <w:rPr>
          <w:sz w:val="26"/>
          <w:szCs w:val="26"/>
        </w:rPr>
      </w:pPr>
    </w:p>
    <w:p w:rsidR="00D871B4" w:rsidRDefault="00D871B4" w:rsidP="00D871B4">
      <w:pPr>
        <w:jc w:val="right"/>
        <w:rPr>
          <w:sz w:val="26"/>
          <w:szCs w:val="26"/>
        </w:rPr>
      </w:pPr>
    </w:p>
    <w:p w:rsidR="00D871B4" w:rsidRPr="00B661D9" w:rsidRDefault="00D871B4" w:rsidP="00D871B4">
      <w:pPr>
        <w:jc w:val="right"/>
      </w:pPr>
      <w:r w:rsidRPr="00B661D9">
        <w:lastRenderedPageBreak/>
        <w:t>Приложение 3</w:t>
      </w:r>
    </w:p>
    <w:p w:rsidR="00D871B4" w:rsidRPr="00B661D9" w:rsidRDefault="00D871B4" w:rsidP="00D871B4">
      <w:pPr>
        <w:jc w:val="right"/>
      </w:pPr>
      <w:r w:rsidRPr="00B661D9">
        <w:t xml:space="preserve"> к решению  Муниципального  Совета </w:t>
      </w:r>
    </w:p>
    <w:p w:rsidR="00D871B4" w:rsidRPr="00B661D9" w:rsidRDefault="00D871B4" w:rsidP="00D871B4">
      <w:pPr>
        <w:jc w:val="right"/>
      </w:pPr>
      <w:r w:rsidRPr="00B661D9">
        <w:t xml:space="preserve">Рыбинского муниципального района </w:t>
      </w:r>
    </w:p>
    <w:p w:rsidR="00D871B4" w:rsidRPr="00B661D9" w:rsidRDefault="00B661D9" w:rsidP="00D871B4">
      <w:pPr>
        <w:jc w:val="right"/>
      </w:pPr>
      <w:r>
        <w:t>от 30.08.</w:t>
      </w:r>
      <w:r w:rsidR="00EE52B1">
        <w:t>2018 № 378</w:t>
      </w:r>
      <w:r w:rsidR="00205289">
        <w:t>.</w:t>
      </w:r>
    </w:p>
    <w:p w:rsidR="00EA191D" w:rsidRPr="00B661D9" w:rsidRDefault="00EA191D" w:rsidP="00D871B4">
      <w:pPr>
        <w:jc w:val="right"/>
      </w:pPr>
    </w:p>
    <w:p w:rsidR="00EA191D" w:rsidRPr="00B661D9" w:rsidRDefault="00EA191D" w:rsidP="00D871B4">
      <w:pPr>
        <w:jc w:val="right"/>
      </w:pPr>
    </w:p>
    <w:p w:rsidR="00D871B4" w:rsidRPr="00B661D9" w:rsidRDefault="00D871B4" w:rsidP="00D871B4">
      <w:pPr>
        <w:jc w:val="center"/>
        <w:rPr>
          <w:b/>
        </w:rPr>
      </w:pPr>
      <w:r w:rsidRPr="00B661D9">
        <w:rPr>
          <w:b/>
        </w:rPr>
        <w:t>Перечень координат характерных точек границы территориальной зоны</w:t>
      </w:r>
      <w:r w:rsidR="00171D41" w:rsidRPr="00B661D9">
        <w:rPr>
          <w:b/>
        </w:rPr>
        <w:t xml:space="preserve"> – зоны желе</w:t>
      </w:r>
      <w:r w:rsidR="00EA191D" w:rsidRPr="00B661D9">
        <w:rPr>
          <w:b/>
        </w:rPr>
        <w:t>знодорожного транспорта (Т2)</w:t>
      </w:r>
      <w:r w:rsidRPr="00B661D9">
        <w:rPr>
          <w:b/>
        </w:rPr>
        <w:t xml:space="preserve">, расположенной в </w:t>
      </w:r>
      <w:proofErr w:type="spellStart"/>
      <w:r w:rsidR="00EA191D" w:rsidRPr="00B661D9">
        <w:rPr>
          <w:b/>
        </w:rPr>
        <w:t>д</w:t>
      </w:r>
      <w:r w:rsidRPr="00B661D9">
        <w:rPr>
          <w:b/>
        </w:rPr>
        <w:t>.</w:t>
      </w:r>
      <w:r w:rsidR="00EA191D" w:rsidRPr="00B661D9">
        <w:rPr>
          <w:b/>
        </w:rPr>
        <w:t>Почесновики</w:t>
      </w:r>
      <w:proofErr w:type="spellEnd"/>
      <w:r w:rsidR="00EA191D" w:rsidRPr="00B661D9">
        <w:rPr>
          <w:b/>
        </w:rPr>
        <w:t xml:space="preserve">, </w:t>
      </w:r>
      <w:proofErr w:type="spellStart"/>
      <w:r w:rsidR="00EA191D" w:rsidRPr="00B661D9">
        <w:rPr>
          <w:b/>
        </w:rPr>
        <w:t>Судоверфс</w:t>
      </w:r>
      <w:r w:rsidRPr="00B661D9">
        <w:rPr>
          <w:b/>
        </w:rPr>
        <w:t>кого</w:t>
      </w:r>
      <w:proofErr w:type="spellEnd"/>
      <w:r w:rsidRPr="00B661D9">
        <w:rPr>
          <w:b/>
        </w:rPr>
        <w:t xml:space="preserve"> сельского поселения, </w:t>
      </w:r>
      <w:r w:rsidR="00171D41" w:rsidRPr="00B661D9">
        <w:rPr>
          <w:b/>
        </w:rPr>
        <w:t>Рыбинского муниципального района, Ярославской области</w:t>
      </w:r>
    </w:p>
    <w:p w:rsidR="00D871B4" w:rsidRPr="00B661D9" w:rsidRDefault="00D871B4" w:rsidP="00D871B4">
      <w:pPr>
        <w:jc w:val="center"/>
        <w:rPr>
          <w:b/>
        </w:rPr>
      </w:pPr>
    </w:p>
    <w:p w:rsidR="00EA191D" w:rsidRPr="00B661D9" w:rsidRDefault="00EA191D" w:rsidP="00D871B4">
      <w:pPr>
        <w:jc w:val="center"/>
        <w:rPr>
          <w:b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79"/>
        <w:gridCol w:w="3971"/>
      </w:tblGrid>
      <w:tr w:rsidR="00D871B4" w:rsidRPr="00B80DBB" w:rsidTr="00B661D9">
        <w:trPr>
          <w:cantSplit/>
          <w:trHeight w:val="710"/>
        </w:trPr>
        <w:tc>
          <w:tcPr>
            <w:tcW w:w="1588" w:type="dxa"/>
            <w:vMerge w:val="restart"/>
          </w:tcPr>
          <w:p w:rsidR="00D871B4" w:rsidRPr="00B661D9" w:rsidRDefault="00D871B4" w:rsidP="00E05A67">
            <w:pPr>
              <w:jc w:val="center"/>
            </w:pPr>
            <w:r w:rsidRPr="00B661D9">
              <w:t>Обозначение (номер) характерной точки</w:t>
            </w:r>
          </w:p>
        </w:tc>
        <w:tc>
          <w:tcPr>
            <w:tcW w:w="7450" w:type="dxa"/>
            <w:gridSpan w:val="2"/>
            <w:vAlign w:val="center"/>
          </w:tcPr>
          <w:p w:rsidR="00D871B4" w:rsidRPr="00B661D9" w:rsidRDefault="00D871B4" w:rsidP="00B661D9">
            <w:pPr>
              <w:jc w:val="center"/>
            </w:pPr>
            <w:r w:rsidRPr="00B661D9">
              <w:t>Перечень координат характерных точек в системе координат,</w:t>
            </w:r>
            <w:r w:rsidR="00B661D9">
              <w:t xml:space="preserve"> </w:t>
            </w:r>
            <w:r w:rsidRPr="00B661D9">
              <w:t>используемой для ведения Единого государственного реестра недвижимости</w:t>
            </w:r>
          </w:p>
        </w:tc>
      </w:tr>
      <w:tr w:rsidR="00D871B4" w:rsidRPr="00B80DBB" w:rsidTr="00B661D9">
        <w:trPr>
          <w:cantSplit/>
          <w:trHeight w:val="400"/>
        </w:trPr>
        <w:tc>
          <w:tcPr>
            <w:tcW w:w="1588" w:type="dxa"/>
            <w:vMerge/>
            <w:vAlign w:val="center"/>
          </w:tcPr>
          <w:p w:rsidR="00D871B4" w:rsidRPr="00B661D9" w:rsidRDefault="00D871B4" w:rsidP="00E05A67">
            <w:pPr>
              <w:jc w:val="center"/>
            </w:pPr>
          </w:p>
        </w:tc>
        <w:tc>
          <w:tcPr>
            <w:tcW w:w="3479" w:type="dxa"/>
            <w:vAlign w:val="center"/>
          </w:tcPr>
          <w:p w:rsidR="00D871B4" w:rsidRPr="00B661D9" w:rsidRDefault="00D871B4" w:rsidP="00E05A67">
            <w:pPr>
              <w:jc w:val="center"/>
            </w:pPr>
            <w:r w:rsidRPr="00B661D9">
              <w:t>X</w:t>
            </w:r>
          </w:p>
        </w:tc>
        <w:tc>
          <w:tcPr>
            <w:tcW w:w="3971" w:type="dxa"/>
            <w:vAlign w:val="center"/>
          </w:tcPr>
          <w:p w:rsidR="00D871B4" w:rsidRPr="00B661D9" w:rsidRDefault="00D871B4" w:rsidP="00E05A67">
            <w:pPr>
              <w:jc w:val="center"/>
            </w:pPr>
            <w:r w:rsidRPr="00B661D9">
              <w:t>Y</w:t>
            </w:r>
          </w:p>
        </w:tc>
      </w:tr>
      <w:tr w:rsidR="00EA191D" w:rsidRPr="00B80DBB" w:rsidTr="00B661D9">
        <w:trPr>
          <w:trHeight w:val="227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1</w:t>
            </w:r>
          </w:p>
        </w:tc>
        <w:tc>
          <w:tcPr>
            <w:tcW w:w="3479" w:type="dxa"/>
          </w:tcPr>
          <w:p w:rsidR="00EA191D" w:rsidRPr="00B661D9" w:rsidRDefault="00EA191D" w:rsidP="00EA191D">
            <w:pPr>
              <w:jc w:val="center"/>
            </w:pPr>
            <w:r w:rsidRPr="00B661D9">
              <w:t>421366.73</w:t>
            </w:r>
          </w:p>
        </w:tc>
        <w:tc>
          <w:tcPr>
            <w:tcW w:w="3971" w:type="dxa"/>
          </w:tcPr>
          <w:p w:rsidR="00EA191D" w:rsidRPr="00B661D9" w:rsidRDefault="00EA191D" w:rsidP="00EA191D">
            <w:pPr>
              <w:jc w:val="center"/>
            </w:pPr>
            <w:r w:rsidRPr="00B661D9">
              <w:t>1263218.14</w:t>
            </w:r>
          </w:p>
        </w:tc>
      </w:tr>
      <w:tr w:rsidR="00EA191D" w:rsidRPr="00B80DBB" w:rsidTr="00B661D9">
        <w:trPr>
          <w:trHeight w:val="231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2</w:t>
            </w:r>
          </w:p>
        </w:tc>
        <w:tc>
          <w:tcPr>
            <w:tcW w:w="3479" w:type="dxa"/>
          </w:tcPr>
          <w:p w:rsidR="00EA191D" w:rsidRPr="00B661D9" w:rsidRDefault="00EA191D" w:rsidP="00EA191D">
            <w:pPr>
              <w:jc w:val="center"/>
            </w:pPr>
            <w:r w:rsidRPr="00B661D9">
              <w:t>421376.07</w:t>
            </w:r>
          </w:p>
        </w:tc>
        <w:tc>
          <w:tcPr>
            <w:tcW w:w="3971" w:type="dxa"/>
          </w:tcPr>
          <w:p w:rsidR="00EA191D" w:rsidRPr="00B661D9" w:rsidRDefault="00EA191D" w:rsidP="00EA191D">
            <w:pPr>
              <w:jc w:val="center"/>
            </w:pPr>
            <w:r w:rsidRPr="00B661D9">
              <w:t>1263217.93</w:t>
            </w:r>
          </w:p>
        </w:tc>
      </w:tr>
      <w:tr w:rsidR="00EA191D" w:rsidRPr="00B80DBB" w:rsidTr="00B661D9">
        <w:trPr>
          <w:trHeight w:val="220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3</w:t>
            </w:r>
          </w:p>
        </w:tc>
        <w:tc>
          <w:tcPr>
            <w:tcW w:w="3479" w:type="dxa"/>
          </w:tcPr>
          <w:p w:rsidR="00EA191D" w:rsidRPr="00B661D9" w:rsidRDefault="00EA191D" w:rsidP="00DC1E6F">
            <w:pPr>
              <w:jc w:val="center"/>
            </w:pPr>
            <w:r w:rsidRPr="00B661D9">
              <w:t>421375.6</w:t>
            </w:r>
            <w:r w:rsidR="00DC1E6F" w:rsidRPr="00B661D9">
              <w:t>8</w:t>
            </w:r>
          </w:p>
        </w:tc>
        <w:tc>
          <w:tcPr>
            <w:tcW w:w="3971" w:type="dxa"/>
          </w:tcPr>
          <w:p w:rsidR="00EA191D" w:rsidRPr="00B661D9" w:rsidRDefault="00EA191D" w:rsidP="00EA191D">
            <w:pPr>
              <w:jc w:val="center"/>
            </w:pPr>
            <w:r w:rsidRPr="00B661D9">
              <w:t>1263207.58</w:t>
            </w:r>
          </w:p>
        </w:tc>
      </w:tr>
      <w:tr w:rsidR="00EA191D" w:rsidRPr="00B80DBB" w:rsidTr="00B661D9">
        <w:trPr>
          <w:trHeight w:val="225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4</w:t>
            </w:r>
          </w:p>
        </w:tc>
        <w:tc>
          <w:tcPr>
            <w:tcW w:w="3479" w:type="dxa"/>
          </w:tcPr>
          <w:p w:rsidR="00EA191D" w:rsidRPr="00B661D9" w:rsidRDefault="00EA191D" w:rsidP="00EA191D">
            <w:pPr>
              <w:jc w:val="center"/>
            </w:pPr>
            <w:r w:rsidRPr="00B661D9">
              <w:t>421370.81</w:t>
            </w:r>
          </w:p>
        </w:tc>
        <w:tc>
          <w:tcPr>
            <w:tcW w:w="3971" w:type="dxa"/>
          </w:tcPr>
          <w:p w:rsidR="00EA191D" w:rsidRPr="00B661D9" w:rsidRDefault="00EA191D" w:rsidP="00EA191D">
            <w:pPr>
              <w:jc w:val="center"/>
            </w:pPr>
            <w:r w:rsidRPr="00B661D9">
              <w:t>1263193.51</w:t>
            </w:r>
          </w:p>
        </w:tc>
      </w:tr>
      <w:tr w:rsidR="00EA191D" w:rsidRPr="00B80DBB" w:rsidTr="00B661D9">
        <w:trPr>
          <w:trHeight w:val="225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5</w:t>
            </w:r>
          </w:p>
        </w:tc>
        <w:tc>
          <w:tcPr>
            <w:tcW w:w="3479" w:type="dxa"/>
          </w:tcPr>
          <w:p w:rsidR="00EA191D" w:rsidRPr="00B661D9" w:rsidRDefault="00EA191D" w:rsidP="00EA191D">
            <w:pPr>
              <w:jc w:val="center"/>
            </w:pPr>
            <w:r w:rsidRPr="00B661D9">
              <w:t>421363.60</w:t>
            </w:r>
          </w:p>
        </w:tc>
        <w:tc>
          <w:tcPr>
            <w:tcW w:w="3971" w:type="dxa"/>
          </w:tcPr>
          <w:p w:rsidR="00EA191D" w:rsidRPr="00B661D9" w:rsidRDefault="00EA191D" w:rsidP="00EA191D">
            <w:pPr>
              <w:jc w:val="center"/>
            </w:pPr>
            <w:r w:rsidRPr="00B661D9">
              <w:t>1263160.01</w:t>
            </w:r>
          </w:p>
        </w:tc>
      </w:tr>
      <w:tr w:rsidR="00EA191D" w:rsidRPr="00B80DBB" w:rsidTr="00B661D9">
        <w:trPr>
          <w:trHeight w:val="225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6</w:t>
            </w:r>
          </w:p>
        </w:tc>
        <w:tc>
          <w:tcPr>
            <w:tcW w:w="3479" w:type="dxa"/>
          </w:tcPr>
          <w:p w:rsidR="00EA191D" w:rsidRPr="00B661D9" w:rsidRDefault="00EA191D" w:rsidP="00EA191D">
            <w:pPr>
              <w:jc w:val="center"/>
            </w:pPr>
            <w:r w:rsidRPr="00B661D9">
              <w:t>421357.94</w:t>
            </w:r>
          </w:p>
        </w:tc>
        <w:tc>
          <w:tcPr>
            <w:tcW w:w="3971" w:type="dxa"/>
          </w:tcPr>
          <w:p w:rsidR="00EA191D" w:rsidRPr="00B661D9" w:rsidRDefault="00EA191D" w:rsidP="00EA191D">
            <w:pPr>
              <w:jc w:val="center"/>
            </w:pPr>
            <w:r w:rsidRPr="00B661D9">
              <w:t>1263133.32</w:t>
            </w:r>
          </w:p>
        </w:tc>
      </w:tr>
      <w:tr w:rsidR="00EA191D" w:rsidRPr="00B80DBB" w:rsidTr="00B661D9">
        <w:trPr>
          <w:trHeight w:val="225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7</w:t>
            </w:r>
          </w:p>
        </w:tc>
        <w:tc>
          <w:tcPr>
            <w:tcW w:w="3479" w:type="dxa"/>
          </w:tcPr>
          <w:p w:rsidR="00EA191D" w:rsidRPr="00B661D9" w:rsidRDefault="00EA191D" w:rsidP="00EA191D">
            <w:pPr>
              <w:jc w:val="center"/>
            </w:pPr>
            <w:r w:rsidRPr="00B661D9">
              <w:t>421341.89</w:t>
            </w:r>
          </w:p>
        </w:tc>
        <w:tc>
          <w:tcPr>
            <w:tcW w:w="3971" w:type="dxa"/>
          </w:tcPr>
          <w:p w:rsidR="00EA191D" w:rsidRPr="00B661D9" w:rsidRDefault="00EA191D" w:rsidP="00EA191D">
            <w:pPr>
              <w:jc w:val="center"/>
            </w:pPr>
            <w:r w:rsidRPr="00B661D9">
              <w:t>1263136.60</w:t>
            </w:r>
          </w:p>
        </w:tc>
      </w:tr>
      <w:tr w:rsidR="00EA191D" w:rsidRPr="00B80DBB" w:rsidTr="00B661D9">
        <w:trPr>
          <w:trHeight w:val="225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8</w:t>
            </w:r>
          </w:p>
        </w:tc>
        <w:tc>
          <w:tcPr>
            <w:tcW w:w="3479" w:type="dxa"/>
          </w:tcPr>
          <w:p w:rsidR="00EA191D" w:rsidRPr="00B661D9" w:rsidRDefault="00EA191D" w:rsidP="00EA191D">
            <w:pPr>
              <w:jc w:val="center"/>
            </w:pPr>
            <w:r w:rsidRPr="00B661D9">
              <w:t>421343.81</w:t>
            </w:r>
          </w:p>
        </w:tc>
        <w:tc>
          <w:tcPr>
            <w:tcW w:w="3971" w:type="dxa"/>
          </w:tcPr>
          <w:p w:rsidR="00EA191D" w:rsidRPr="00B661D9" w:rsidRDefault="00EA191D" w:rsidP="00EA191D">
            <w:pPr>
              <w:jc w:val="center"/>
            </w:pPr>
            <w:r w:rsidRPr="00B661D9">
              <w:t>1263198.08</w:t>
            </w:r>
          </w:p>
        </w:tc>
      </w:tr>
      <w:tr w:rsidR="00EA191D" w:rsidRPr="00B80DBB" w:rsidTr="00B661D9">
        <w:trPr>
          <w:trHeight w:val="225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9</w:t>
            </w:r>
          </w:p>
        </w:tc>
        <w:tc>
          <w:tcPr>
            <w:tcW w:w="3479" w:type="dxa"/>
          </w:tcPr>
          <w:p w:rsidR="00EA191D" w:rsidRPr="00B661D9" w:rsidRDefault="00EA191D" w:rsidP="00EA191D">
            <w:pPr>
              <w:jc w:val="center"/>
            </w:pPr>
            <w:r w:rsidRPr="00B661D9">
              <w:t>421343.63</w:t>
            </w:r>
          </w:p>
        </w:tc>
        <w:tc>
          <w:tcPr>
            <w:tcW w:w="3971" w:type="dxa"/>
          </w:tcPr>
          <w:p w:rsidR="00EA191D" w:rsidRPr="00B661D9" w:rsidRDefault="00EA191D" w:rsidP="00EA191D">
            <w:pPr>
              <w:jc w:val="center"/>
            </w:pPr>
            <w:r w:rsidRPr="00B661D9">
              <w:t>1263198.06</w:t>
            </w:r>
          </w:p>
        </w:tc>
      </w:tr>
      <w:tr w:rsidR="00EA191D" w:rsidRPr="00B80DBB" w:rsidTr="00B661D9">
        <w:trPr>
          <w:trHeight w:val="225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10</w:t>
            </w:r>
          </w:p>
        </w:tc>
        <w:tc>
          <w:tcPr>
            <w:tcW w:w="3479" w:type="dxa"/>
          </w:tcPr>
          <w:p w:rsidR="00EA191D" w:rsidRPr="00B661D9" w:rsidRDefault="00EA191D" w:rsidP="00EA191D">
            <w:pPr>
              <w:jc w:val="center"/>
            </w:pPr>
            <w:r w:rsidRPr="00B661D9">
              <w:t>421299.79</w:t>
            </w:r>
          </w:p>
        </w:tc>
        <w:tc>
          <w:tcPr>
            <w:tcW w:w="3971" w:type="dxa"/>
          </w:tcPr>
          <w:p w:rsidR="00EA191D" w:rsidRPr="00B661D9" w:rsidRDefault="00EA191D" w:rsidP="00EA191D">
            <w:pPr>
              <w:jc w:val="center"/>
            </w:pPr>
            <w:r w:rsidRPr="00B661D9">
              <w:t>1263202.34</w:t>
            </w:r>
          </w:p>
        </w:tc>
      </w:tr>
      <w:tr w:rsidR="00EA191D" w:rsidRPr="00B80DBB" w:rsidTr="00B661D9">
        <w:trPr>
          <w:trHeight w:val="225"/>
        </w:trPr>
        <w:tc>
          <w:tcPr>
            <w:tcW w:w="1588" w:type="dxa"/>
            <w:vAlign w:val="center"/>
          </w:tcPr>
          <w:p w:rsidR="00EA191D" w:rsidRPr="00B661D9" w:rsidRDefault="00EA191D" w:rsidP="00EA191D">
            <w:pPr>
              <w:jc w:val="center"/>
              <w:rPr>
                <w:color w:val="000000"/>
              </w:rPr>
            </w:pPr>
            <w:r w:rsidRPr="00B661D9">
              <w:rPr>
                <w:color w:val="000000"/>
              </w:rPr>
              <w:t>11</w:t>
            </w:r>
          </w:p>
        </w:tc>
        <w:tc>
          <w:tcPr>
            <w:tcW w:w="3479" w:type="dxa"/>
          </w:tcPr>
          <w:p w:rsidR="00EA191D" w:rsidRPr="00B661D9" w:rsidRDefault="00EA191D" w:rsidP="00EA191D">
            <w:pPr>
              <w:jc w:val="center"/>
            </w:pPr>
            <w:r w:rsidRPr="00B661D9">
              <w:t>421322.49</w:t>
            </w:r>
          </w:p>
        </w:tc>
        <w:tc>
          <w:tcPr>
            <w:tcW w:w="3971" w:type="dxa"/>
          </w:tcPr>
          <w:p w:rsidR="00EA191D" w:rsidRPr="00B661D9" w:rsidRDefault="00EA191D" w:rsidP="008E3E7C">
            <w:pPr>
              <w:jc w:val="center"/>
            </w:pPr>
            <w:r w:rsidRPr="00B661D9">
              <w:t>1263297.9</w:t>
            </w:r>
            <w:r w:rsidR="008E3E7C" w:rsidRPr="00B661D9">
              <w:t>8</w:t>
            </w:r>
          </w:p>
        </w:tc>
      </w:tr>
    </w:tbl>
    <w:p w:rsidR="00D871B4" w:rsidRDefault="00D871B4" w:rsidP="004B24CF">
      <w:pPr>
        <w:jc w:val="both"/>
        <w:rPr>
          <w:rFonts w:eastAsia="SimSun" w:cs="Mangal"/>
          <w:sz w:val="26"/>
          <w:szCs w:val="26"/>
          <w:lang w:eastAsia="hi-IN" w:bidi="hi-IN"/>
        </w:rPr>
      </w:pPr>
    </w:p>
    <w:sectPr w:rsidR="00D871B4" w:rsidSect="00B661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FCC"/>
    <w:multiLevelType w:val="hybridMultilevel"/>
    <w:tmpl w:val="F3407114"/>
    <w:lvl w:ilvl="0" w:tplc="44B09B3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5378FF"/>
    <w:multiLevelType w:val="hybridMultilevel"/>
    <w:tmpl w:val="2C7CFA1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8302E"/>
    <w:multiLevelType w:val="hybridMultilevel"/>
    <w:tmpl w:val="FB348150"/>
    <w:lvl w:ilvl="0" w:tplc="2780BC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325F02"/>
    <w:multiLevelType w:val="hybridMultilevel"/>
    <w:tmpl w:val="22F68810"/>
    <w:lvl w:ilvl="0" w:tplc="234A2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41687"/>
    <w:multiLevelType w:val="hybridMultilevel"/>
    <w:tmpl w:val="F9586A42"/>
    <w:lvl w:ilvl="0" w:tplc="234A2D8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5A5672"/>
    <w:multiLevelType w:val="hybridMultilevel"/>
    <w:tmpl w:val="D55841CA"/>
    <w:lvl w:ilvl="0" w:tplc="FB1E40E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BE1216A"/>
    <w:multiLevelType w:val="hybridMultilevel"/>
    <w:tmpl w:val="2DD81DA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A32E7"/>
    <w:multiLevelType w:val="hybridMultilevel"/>
    <w:tmpl w:val="E7043D20"/>
    <w:lvl w:ilvl="0" w:tplc="848429D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BBD6439"/>
    <w:multiLevelType w:val="hybridMultilevel"/>
    <w:tmpl w:val="377859F0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4685E"/>
    <w:multiLevelType w:val="hybridMultilevel"/>
    <w:tmpl w:val="5B901692"/>
    <w:lvl w:ilvl="0" w:tplc="C624D1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B04614"/>
    <w:multiLevelType w:val="hybridMultilevel"/>
    <w:tmpl w:val="3106013C"/>
    <w:lvl w:ilvl="0" w:tplc="3ACC0FF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F821AE"/>
    <w:multiLevelType w:val="hybridMultilevel"/>
    <w:tmpl w:val="5E9E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63F6"/>
    <w:multiLevelType w:val="hybridMultilevel"/>
    <w:tmpl w:val="0F9AC3CE"/>
    <w:lvl w:ilvl="0" w:tplc="E9E2004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6D30A6B"/>
    <w:multiLevelType w:val="hybridMultilevel"/>
    <w:tmpl w:val="C3F66208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21090"/>
    <w:multiLevelType w:val="hybridMultilevel"/>
    <w:tmpl w:val="949A7DB8"/>
    <w:lvl w:ilvl="0" w:tplc="25105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02C2532"/>
    <w:multiLevelType w:val="hybridMultilevel"/>
    <w:tmpl w:val="3500B016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6721C1"/>
    <w:multiLevelType w:val="hybridMultilevel"/>
    <w:tmpl w:val="2C16BE54"/>
    <w:lvl w:ilvl="0" w:tplc="234A2D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D5EE9"/>
    <w:rsid w:val="0000160E"/>
    <w:rsid w:val="0002422C"/>
    <w:rsid w:val="0003713A"/>
    <w:rsid w:val="00053CAE"/>
    <w:rsid w:val="000613A1"/>
    <w:rsid w:val="00074E82"/>
    <w:rsid w:val="00085138"/>
    <w:rsid w:val="00096E3F"/>
    <w:rsid w:val="00097535"/>
    <w:rsid w:val="000B292C"/>
    <w:rsid w:val="000B43D6"/>
    <w:rsid w:val="000B47C0"/>
    <w:rsid w:val="000C7D87"/>
    <w:rsid w:val="000D45C1"/>
    <w:rsid w:val="000E0E04"/>
    <w:rsid w:val="000E66F9"/>
    <w:rsid w:val="000F3E40"/>
    <w:rsid w:val="0011556B"/>
    <w:rsid w:val="001176F3"/>
    <w:rsid w:val="00124259"/>
    <w:rsid w:val="00126397"/>
    <w:rsid w:val="00134D68"/>
    <w:rsid w:val="00136D50"/>
    <w:rsid w:val="00140D57"/>
    <w:rsid w:val="0014689C"/>
    <w:rsid w:val="00171D41"/>
    <w:rsid w:val="00173DA0"/>
    <w:rsid w:val="001747D0"/>
    <w:rsid w:val="00182072"/>
    <w:rsid w:val="001828E7"/>
    <w:rsid w:val="0019661B"/>
    <w:rsid w:val="001C63F6"/>
    <w:rsid w:val="001C765C"/>
    <w:rsid w:val="001D3282"/>
    <w:rsid w:val="001D4371"/>
    <w:rsid w:val="001E2AFE"/>
    <w:rsid w:val="001F0088"/>
    <w:rsid w:val="00200E9B"/>
    <w:rsid w:val="00203451"/>
    <w:rsid w:val="00205289"/>
    <w:rsid w:val="002073D7"/>
    <w:rsid w:val="00225291"/>
    <w:rsid w:val="00243657"/>
    <w:rsid w:val="00263695"/>
    <w:rsid w:val="0027639B"/>
    <w:rsid w:val="00276F3A"/>
    <w:rsid w:val="002837A9"/>
    <w:rsid w:val="002900F6"/>
    <w:rsid w:val="002908CA"/>
    <w:rsid w:val="002A5DA2"/>
    <w:rsid w:val="002B440C"/>
    <w:rsid w:val="002C60A0"/>
    <w:rsid w:val="002D6C09"/>
    <w:rsid w:val="00306FF8"/>
    <w:rsid w:val="00332B71"/>
    <w:rsid w:val="00340A07"/>
    <w:rsid w:val="00367AEF"/>
    <w:rsid w:val="00373A16"/>
    <w:rsid w:val="00376F9F"/>
    <w:rsid w:val="0038700A"/>
    <w:rsid w:val="00394D70"/>
    <w:rsid w:val="003A14D1"/>
    <w:rsid w:val="003A7E10"/>
    <w:rsid w:val="003B5597"/>
    <w:rsid w:val="003D700E"/>
    <w:rsid w:val="003E58A9"/>
    <w:rsid w:val="003E7FF8"/>
    <w:rsid w:val="003F03A7"/>
    <w:rsid w:val="003F701B"/>
    <w:rsid w:val="00402F7F"/>
    <w:rsid w:val="00403A1F"/>
    <w:rsid w:val="0041081F"/>
    <w:rsid w:val="0041640E"/>
    <w:rsid w:val="00431640"/>
    <w:rsid w:val="00444A4F"/>
    <w:rsid w:val="00445752"/>
    <w:rsid w:val="00446D07"/>
    <w:rsid w:val="00450A99"/>
    <w:rsid w:val="004511C4"/>
    <w:rsid w:val="00451E3D"/>
    <w:rsid w:val="00453C34"/>
    <w:rsid w:val="0046593C"/>
    <w:rsid w:val="00470004"/>
    <w:rsid w:val="00484161"/>
    <w:rsid w:val="004A0796"/>
    <w:rsid w:val="004A6C22"/>
    <w:rsid w:val="004B24CF"/>
    <w:rsid w:val="004B6312"/>
    <w:rsid w:val="004C6B3F"/>
    <w:rsid w:val="004D1271"/>
    <w:rsid w:val="004D158B"/>
    <w:rsid w:val="004D465B"/>
    <w:rsid w:val="004E1730"/>
    <w:rsid w:val="004E6557"/>
    <w:rsid w:val="004F13C9"/>
    <w:rsid w:val="004F159E"/>
    <w:rsid w:val="004F25F1"/>
    <w:rsid w:val="004F790D"/>
    <w:rsid w:val="004F7A88"/>
    <w:rsid w:val="00533846"/>
    <w:rsid w:val="005402E3"/>
    <w:rsid w:val="005426E4"/>
    <w:rsid w:val="00545580"/>
    <w:rsid w:val="00575C5C"/>
    <w:rsid w:val="00577670"/>
    <w:rsid w:val="00583152"/>
    <w:rsid w:val="005A3684"/>
    <w:rsid w:val="005C4360"/>
    <w:rsid w:val="005C64FE"/>
    <w:rsid w:val="005D01C8"/>
    <w:rsid w:val="005D3865"/>
    <w:rsid w:val="005D6E46"/>
    <w:rsid w:val="005E0FA9"/>
    <w:rsid w:val="005F2B1E"/>
    <w:rsid w:val="005F6154"/>
    <w:rsid w:val="00626143"/>
    <w:rsid w:val="006261C6"/>
    <w:rsid w:val="00627ECD"/>
    <w:rsid w:val="00636292"/>
    <w:rsid w:val="00680F67"/>
    <w:rsid w:val="00681D10"/>
    <w:rsid w:val="00684CC6"/>
    <w:rsid w:val="00690909"/>
    <w:rsid w:val="00691596"/>
    <w:rsid w:val="0069362E"/>
    <w:rsid w:val="006941B8"/>
    <w:rsid w:val="006A33C4"/>
    <w:rsid w:val="006A6181"/>
    <w:rsid w:val="006A7EF5"/>
    <w:rsid w:val="006C7CFE"/>
    <w:rsid w:val="006D6058"/>
    <w:rsid w:val="006E1C55"/>
    <w:rsid w:val="006E2573"/>
    <w:rsid w:val="006F1288"/>
    <w:rsid w:val="006F66C3"/>
    <w:rsid w:val="00724BE4"/>
    <w:rsid w:val="00732F58"/>
    <w:rsid w:val="007533DF"/>
    <w:rsid w:val="007777E2"/>
    <w:rsid w:val="00796583"/>
    <w:rsid w:val="007A21BB"/>
    <w:rsid w:val="007A290F"/>
    <w:rsid w:val="007B15B4"/>
    <w:rsid w:val="007C0BCC"/>
    <w:rsid w:val="007D1709"/>
    <w:rsid w:val="007D3148"/>
    <w:rsid w:val="007D6B01"/>
    <w:rsid w:val="007F3168"/>
    <w:rsid w:val="007F4C45"/>
    <w:rsid w:val="00812BF0"/>
    <w:rsid w:val="00814217"/>
    <w:rsid w:val="00823F8C"/>
    <w:rsid w:val="00825F3A"/>
    <w:rsid w:val="00842E29"/>
    <w:rsid w:val="00845ED5"/>
    <w:rsid w:val="00864ECC"/>
    <w:rsid w:val="00866D1E"/>
    <w:rsid w:val="00896319"/>
    <w:rsid w:val="008C30DD"/>
    <w:rsid w:val="008D2763"/>
    <w:rsid w:val="008E3C60"/>
    <w:rsid w:val="008E3E7C"/>
    <w:rsid w:val="008E74A2"/>
    <w:rsid w:val="008F31D5"/>
    <w:rsid w:val="008F7322"/>
    <w:rsid w:val="0090509C"/>
    <w:rsid w:val="009252B1"/>
    <w:rsid w:val="009264E1"/>
    <w:rsid w:val="0093484C"/>
    <w:rsid w:val="00942A0D"/>
    <w:rsid w:val="00950289"/>
    <w:rsid w:val="009606F7"/>
    <w:rsid w:val="009650C5"/>
    <w:rsid w:val="0097091D"/>
    <w:rsid w:val="00971287"/>
    <w:rsid w:val="009813C5"/>
    <w:rsid w:val="00982619"/>
    <w:rsid w:val="009848F9"/>
    <w:rsid w:val="009A0916"/>
    <w:rsid w:val="009A659D"/>
    <w:rsid w:val="009B791B"/>
    <w:rsid w:val="009C01D2"/>
    <w:rsid w:val="009C72A2"/>
    <w:rsid w:val="009D0CB0"/>
    <w:rsid w:val="00A23891"/>
    <w:rsid w:val="00A35E95"/>
    <w:rsid w:val="00A646B8"/>
    <w:rsid w:val="00A64F9B"/>
    <w:rsid w:val="00A75B9E"/>
    <w:rsid w:val="00A9089C"/>
    <w:rsid w:val="00A91A2D"/>
    <w:rsid w:val="00A92953"/>
    <w:rsid w:val="00A92BAB"/>
    <w:rsid w:val="00AA49DC"/>
    <w:rsid w:val="00AA6ADC"/>
    <w:rsid w:val="00AA6E37"/>
    <w:rsid w:val="00AB29DB"/>
    <w:rsid w:val="00AC13CC"/>
    <w:rsid w:val="00AC7A90"/>
    <w:rsid w:val="00AD0C6C"/>
    <w:rsid w:val="00AD48B8"/>
    <w:rsid w:val="00B4123D"/>
    <w:rsid w:val="00B47206"/>
    <w:rsid w:val="00B661D9"/>
    <w:rsid w:val="00B66A44"/>
    <w:rsid w:val="00B73D4F"/>
    <w:rsid w:val="00B901E6"/>
    <w:rsid w:val="00B91F78"/>
    <w:rsid w:val="00BB2E13"/>
    <w:rsid w:val="00BC1882"/>
    <w:rsid w:val="00BC3437"/>
    <w:rsid w:val="00BE23E8"/>
    <w:rsid w:val="00BE4ADE"/>
    <w:rsid w:val="00BE57B1"/>
    <w:rsid w:val="00C0138D"/>
    <w:rsid w:val="00C0570F"/>
    <w:rsid w:val="00C1044B"/>
    <w:rsid w:val="00C14CBC"/>
    <w:rsid w:val="00C15D5C"/>
    <w:rsid w:val="00C27466"/>
    <w:rsid w:val="00C302FA"/>
    <w:rsid w:val="00C317F4"/>
    <w:rsid w:val="00C35AC3"/>
    <w:rsid w:val="00C51D5B"/>
    <w:rsid w:val="00C54AC9"/>
    <w:rsid w:val="00C57F28"/>
    <w:rsid w:val="00C7741F"/>
    <w:rsid w:val="00CA07DB"/>
    <w:rsid w:val="00CA1036"/>
    <w:rsid w:val="00CA1A5B"/>
    <w:rsid w:val="00CA2B59"/>
    <w:rsid w:val="00CB21B2"/>
    <w:rsid w:val="00CC01C7"/>
    <w:rsid w:val="00CC3143"/>
    <w:rsid w:val="00CD1A4D"/>
    <w:rsid w:val="00CD5EE9"/>
    <w:rsid w:val="00CE1F42"/>
    <w:rsid w:val="00CE75B5"/>
    <w:rsid w:val="00D0286A"/>
    <w:rsid w:val="00D02A14"/>
    <w:rsid w:val="00D11CAD"/>
    <w:rsid w:val="00D2234F"/>
    <w:rsid w:val="00D6721C"/>
    <w:rsid w:val="00D74FF7"/>
    <w:rsid w:val="00D871B4"/>
    <w:rsid w:val="00DA6CBF"/>
    <w:rsid w:val="00DB0A7B"/>
    <w:rsid w:val="00DB5A57"/>
    <w:rsid w:val="00DC1E6F"/>
    <w:rsid w:val="00DC2792"/>
    <w:rsid w:val="00DC293B"/>
    <w:rsid w:val="00DC3E3D"/>
    <w:rsid w:val="00DE4DA7"/>
    <w:rsid w:val="00DE5404"/>
    <w:rsid w:val="00DE66CA"/>
    <w:rsid w:val="00DE7CB0"/>
    <w:rsid w:val="00E061C3"/>
    <w:rsid w:val="00E07030"/>
    <w:rsid w:val="00E1190A"/>
    <w:rsid w:val="00E13665"/>
    <w:rsid w:val="00E21C6A"/>
    <w:rsid w:val="00E31614"/>
    <w:rsid w:val="00E33AB2"/>
    <w:rsid w:val="00E45B25"/>
    <w:rsid w:val="00E53D09"/>
    <w:rsid w:val="00E654D6"/>
    <w:rsid w:val="00E80A60"/>
    <w:rsid w:val="00E8135C"/>
    <w:rsid w:val="00E824A1"/>
    <w:rsid w:val="00E91D6D"/>
    <w:rsid w:val="00EA191D"/>
    <w:rsid w:val="00EA5D22"/>
    <w:rsid w:val="00ED2951"/>
    <w:rsid w:val="00ED5614"/>
    <w:rsid w:val="00EE166A"/>
    <w:rsid w:val="00EE52B1"/>
    <w:rsid w:val="00EE5ECF"/>
    <w:rsid w:val="00EF5F53"/>
    <w:rsid w:val="00F02263"/>
    <w:rsid w:val="00F03ECD"/>
    <w:rsid w:val="00F13CC8"/>
    <w:rsid w:val="00F21A7C"/>
    <w:rsid w:val="00F21FB8"/>
    <w:rsid w:val="00F238AB"/>
    <w:rsid w:val="00F27634"/>
    <w:rsid w:val="00F456DC"/>
    <w:rsid w:val="00F61266"/>
    <w:rsid w:val="00F650B0"/>
    <w:rsid w:val="00F67AA6"/>
    <w:rsid w:val="00F70089"/>
    <w:rsid w:val="00F720E3"/>
    <w:rsid w:val="00F84435"/>
    <w:rsid w:val="00F90E98"/>
    <w:rsid w:val="00FA01F3"/>
    <w:rsid w:val="00FA386E"/>
    <w:rsid w:val="00FB2A53"/>
    <w:rsid w:val="00FB580B"/>
    <w:rsid w:val="00FC40C2"/>
    <w:rsid w:val="00FC7F07"/>
    <w:rsid w:val="00FD3688"/>
    <w:rsid w:val="00FD6764"/>
    <w:rsid w:val="00FE4FC2"/>
    <w:rsid w:val="00FE5BA8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4C6B3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238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238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23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238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38AB"/>
    <w:rPr>
      <w:rFonts w:ascii="Calibri" w:eastAsia="Times New Roman" w:hAnsi="Calibri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C6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C6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C6B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6B3F"/>
  </w:style>
  <w:style w:type="paragraph" w:customStyle="1" w:styleId="s1">
    <w:name w:val="s_1"/>
    <w:basedOn w:val="a"/>
    <w:rsid w:val="004C6B3F"/>
    <w:pPr>
      <w:spacing w:before="100" w:beforeAutospacing="1" w:after="100" w:afterAutospacing="1"/>
    </w:pPr>
  </w:style>
  <w:style w:type="paragraph" w:customStyle="1" w:styleId="a6">
    <w:name w:val="Заголовок статьи"/>
    <w:basedOn w:val="a"/>
    <w:next w:val="a"/>
    <w:rsid w:val="004C6B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s9">
    <w:name w:val="s_9"/>
    <w:basedOn w:val="a"/>
    <w:rsid w:val="004C6B3F"/>
    <w:pPr>
      <w:spacing w:before="100" w:beforeAutospacing="1" w:after="100" w:afterAutospacing="1"/>
    </w:pPr>
  </w:style>
  <w:style w:type="paragraph" w:customStyle="1" w:styleId="ConsPlusNormal">
    <w:name w:val="ConsPlusNormal"/>
    <w:rsid w:val="004C6B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4C6B3F"/>
    <w:pPr>
      <w:spacing w:before="100" w:beforeAutospacing="1" w:after="100" w:afterAutospacing="1"/>
    </w:pPr>
  </w:style>
  <w:style w:type="paragraph" w:customStyle="1" w:styleId="Default">
    <w:name w:val="Default"/>
    <w:rsid w:val="004C6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C6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C6B3F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C6B3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4C6B3F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C6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C6B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C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6B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B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Bullet"/>
    <w:basedOn w:val="a"/>
    <w:rsid w:val="004C6B3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ind">
    <w:name w:val="ind"/>
    <w:basedOn w:val="a"/>
    <w:rsid w:val="004C6B3F"/>
    <w:pPr>
      <w:spacing w:before="100" w:beforeAutospacing="1" w:after="100" w:afterAutospacing="1"/>
      <w:ind w:firstLine="300"/>
    </w:pPr>
  </w:style>
  <w:style w:type="paragraph" w:customStyle="1" w:styleId="23">
    <w:name w:val="Îñíîâíîé òåêñò 2"/>
    <w:basedOn w:val="a"/>
    <w:rsid w:val="004C6B3F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ab">
    <w:name w:val="Мясо Знак"/>
    <w:basedOn w:val="a"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c">
    <w:name w:val="Мясо"/>
    <w:basedOn w:val="a"/>
    <w:rsid w:val="004C6B3F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ad">
    <w:name w:val="Таблицы (моноширинный)"/>
    <w:basedOn w:val="a"/>
    <w:next w:val="a"/>
    <w:rsid w:val="004C6B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24">
    <w:name w:val="Абзац списка2"/>
    <w:basedOn w:val="a"/>
    <w:rsid w:val="004C6B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4C6B3F"/>
    <w:rPr>
      <w:rFonts w:eastAsia="Calibri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rsid w:val="004C6B3F"/>
    <w:pPr>
      <w:ind w:firstLine="709"/>
      <w:jc w:val="both"/>
    </w:pPr>
    <w:rPr>
      <w:sz w:val="20"/>
      <w:szCs w:val="20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rsid w:val="004C6B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4C6B3F"/>
    <w:rPr>
      <w:vertAlign w:val="superscript"/>
    </w:rPr>
  </w:style>
  <w:style w:type="table" w:styleId="af2">
    <w:name w:val="Table Grid"/>
    <w:basedOn w:val="a1"/>
    <w:rsid w:val="004C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C6B3F"/>
    <w:pPr>
      <w:ind w:left="708"/>
    </w:pPr>
  </w:style>
  <w:style w:type="paragraph" w:customStyle="1" w:styleId="25">
    <w:name w:val="Знак Знак Знак2 Знак Знак Знак Знак Знак Знак Знак"/>
    <w:basedOn w:val="a"/>
    <w:rsid w:val="004C6B3F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4C6B3F"/>
    <w:rPr>
      <w:rFonts w:cs="Times New Roman"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4C6B3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uiPriority w:val="99"/>
    <w:rsid w:val="004C6B3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7">
    <w:name w:val="Body Text Indent"/>
    <w:basedOn w:val="a"/>
    <w:link w:val="af8"/>
    <w:uiPriority w:val="99"/>
    <w:semiHidden/>
    <w:unhideWhenUsed/>
    <w:rsid w:val="00EE166A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E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DE4D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F0016-DB95-48D1-836A-B85356AD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user37</cp:lastModifiedBy>
  <cp:revision>20</cp:revision>
  <cp:lastPrinted>2018-08-13T05:59:00Z</cp:lastPrinted>
  <dcterms:created xsi:type="dcterms:W3CDTF">2018-07-31T10:43:00Z</dcterms:created>
  <dcterms:modified xsi:type="dcterms:W3CDTF">2018-09-04T07:08:00Z</dcterms:modified>
</cp:coreProperties>
</file>